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F55B85" w14:textId="4A1115F3" w:rsidR="00A77C2F" w:rsidRPr="00FA4640" w:rsidRDefault="00032D3B">
      <w:pPr>
        <w:jc w:val="both"/>
        <w:rPr>
          <w:rFonts w:ascii="Arial" w:hAnsi="Arial" w:cs="Arial"/>
          <w:b/>
          <w:bCs/>
          <w:color w:val="008C95"/>
          <w:sz w:val="22"/>
          <w:szCs w:val="22"/>
          <w:lang w:val="ru-RU"/>
        </w:rPr>
      </w:pPr>
      <w:bookmarkStart w:id="0" w:name="_GoBack"/>
      <w:bookmarkEnd w:id="0"/>
      <w:r>
        <w:rPr>
          <w:rFonts w:ascii="Arial" w:hAnsi="Arial" w:cs="Arial"/>
          <w:b/>
          <w:bCs/>
          <w:color w:val="008C95"/>
          <w:sz w:val="22"/>
          <w:szCs w:val="22"/>
          <w:lang w:val="ru-RU"/>
        </w:rPr>
        <w:t>Нижнекамск</w:t>
      </w:r>
    </w:p>
    <w:p w14:paraId="3DC4FABF" w14:textId="77777777" w:rsidR="00A77C2F" w:rsidRPr="00FA4640" w:rsidRDefault="00A77C2F">
      <w:pPr>
        <w:jc w:val="both"/>
        <w:rPr>
          <w:rFonts w:ascii="Arial" w:hAnsi="Arial" w:cs="Arial"/>
          <w:b/>
          <w:bCs/>
          <w:color w:val="008C95"/>
          <w:sz w:val="22"/>
          <w:szCs w:val="22"/>
          <w:lang w:val="ru-RU"/>
        </w:rPr>
      </w:pPr>
    </w:p>
    <w:p w14:paraId="13BE3D17" w14:textId="7AA81406" w:rsidR="00A77C2F" w:rsidRDefault="00140632">
      <w:pPr>
        <w:jc w:val="both"/>
        <w:rPr>
          <w:rFonts w:ascii="Arial" w:hAnsi="Arial" w:cs="Arial"/>
          <w:b/>
          <w:bCs/>
          <w:color w:val="008C95"/>
          <w:sz w:val="22"/>
          <w:szCs w:val="22"/>
          <w:lang w:val="ru-RU"/>
        </w:rPr>
      </w:pPr>
      <w:r w:rsidRPr="00140632">
        <w:rPr>
          <w:rFonts w:ascii="Arial" w:hAnsi="Arial" w:cs="Arial"/>
          <w:b/>
          <w:bCs/>
          <w:color w:val="008C95"/>
          <w:sz w:val="22"/>
          <w:szCs w:val="22"/>
          <w:lang w:val="ru-RU"/>
        </w:rPr>
        <w:t xml:space="preserve">Нижнекамское школьное лесничество стало победителем </w:t>
      </w:r>
      <w:proofErr w:type="spellStart"/>
      <w:r w:rsidRPr="00140632">
        <w:rPr>
          <w:rFonts w:ascii="Arial" w:hAnsi="Arial" w:cs="Arial"/>
          <w:b/>
          <w:bCs/>
          <w:color w:val="008C95"/>
          <w:sz w:val="22"/>
          <w:szCs w:val="22"/>
          <w:lang w:val="ru-RU"/>
        </w:rPr>
        <w:t>грантового</w:t>
      </w:r>
      <w:proofErr w:type="spellEnd"/>
      <w:r w:rsidRPr="00140632">
        <w:rPr>
          <w:rFonts w:ascii="Arial" w:hAnsi="Arial" w:cs="Arial"/>
          <w:b/>
          <w:bCs/>
          <w:color w:val="008C95"/>
          <w:sz w:val="22"/>
          <w:szCs w:val="22"/>
          <w:lang w:val="ru-RU"/>
        </w:rPr>
        <w:t xml:space="preserve"> конкурса «Формула леса» компании СИБУР</w:t>
      </w:r>
    </w:p>
    <w:p w14:paraId="4B5B995F" w14:textId="77777777" w:rsidR="00140632" w:rsidRPr="00140632" w:rsidRDefault="00140632">
      <w:pPr>
        <w:jc w:val="both"/>
        <w:rPr>
          <w:rFonts w:ascii="Arial" w:hAnsi="Arial" w:cs="Arial"/>
          <w:b/>
          <w:bCs/>
          <w:color w:val="auto"/>
          <w:sz w:val="22"/>
          <w:szCs w:val="22"/>
          <w:lang w:val="ru-RU"/>
        </w:rPr>
      </w:pPr>
    </w:p>
    <w:p w14:paraId="3833F10C" w14:textId="2419E5FF" w:rsidR="00F94373" w:rsidRPr="00FA4640" w:rsidRDefault="00545551">
      <w:pPr>
        <w:spacing w:after="160" w:line="259" w:lineRule="auto"/>
        <w:jc w:val="both"/>
        <w:rPr>
          <w:rFonts w:ascii="Arial" w:hAnsi="Arial" w:cs="Arial"/>
          <w:sz w:val="22"/>
          <w:szCs w:val="22"/>
          <w:lang w:val="ru-RU"/>
        </w:rPr>
      </w:pPr>
      <w:r w:rsidRPr="00FA4640">
        <w:rPr>
          <w:rFonts w:ascii="Arial" w:hAnsi="Arial" w:cs="Arial"/>
          <w:b/>
          <w:bCs/>
          <w:sz w:val="22"/>
          <w:szCs w:val="22"/>
          <w:lang w:val="ru-RU"/>
        </w:rPr>
        <w:t>Нижнекамск</w:t>
      </w:r>
      <w:r w:rsidR="0073565B" w:rsidRPr="00FA4640">
        <w:rPr>
          <w:rFonts w:ascii="Arial" w:hAnsi="Arial" w:cs="Arial"/>
          <w:b/>
          <w:bCs/>
          <w:sz w:val="22"/>
          <w:szCs w:val="22"/>
          <w:lang w:val="ru-RU"/>
        </w:rPr>
        <w:t>,</w:t>
      </w:r>
      <w:r w:rsidR="0073565B" w:rsidRPr="00FA4640">
        <w:rPr>
          <w:rFonts w:ascii="Arial" w:hAnsi="Arial" w:cs="Arial"/>
          <w:b/>
          <w:bCs/>
          <w:color w:val="auto"/>
          <w:sz w:val="22"/>
          <w:szCs w:val="22"/>
          <w:lang w:val="ru-RU"/>
        </w:rPr>
        <w:t xml:space="preserve"> </w:t>
      </w:r>
      <w:r w:rsidR="00766E5E">
        <w:rPr>
          <w:rFonts w:ascii="Arial" w:hAnsi="Arial" w:cs="Arial"/>
          <w:b/>
          <w:bCs/>
          <w:color w:val="auto"/>
          <w:sz w:val="22"/>
          <w:szCs w:val="22"/>
          <w:lang w:val="ru-RU"/>
        </w:rPr>
        <w:t>1</w:t>
      </w:r>
      <w:r w:rsidR="007C51AC">
        <w:rPr>
          <w:rFonts w:ascii="Arial" w:hAnsi="Arial" w:cs="Arial"/>
          <w:b/>
          <w:bCs/>
          <w:color w:val="auto"/>
          <w:sz w:val="22"/>
          <w:szCs w:val="22"/>
          <w:lang w:val="ru-RU"/>
        </w:rPr>
        <w:t>3</w:t>
      </w:r>
      <w:r w:rsidR="0073565B" w:rsidRPr="00FA4640">
        <w:rPr>
          <w:rFonts w:ascii="Arial" w:hAnsi="Arial" w:cs="Arial"/>
          <w:b/>
          <w:bCs/>
          <w:color w:val="auto"/>
          <w:sz w:val="22"/>
          <w:szCs w:val="22"/>
          <w:lang w:val="ru-RU"/>
        </w:rPr>
        <w:t xml:space="preserve"> мая</w:t>
      </w:r>
      <w:r w:rsidR="0073565B" w:rsidRPr="00FA4640">
        <w:rPr>
          <w:rFonts w:ascii="Arial" w:hAnsi="Arial" w:cs="Arial"/>
          <w:b/>
          <w:bCs/>
          <w:sz w:val="22"/>
          <w:szCs w:val="22"/>
          <w:lang w:val="ru-RU"/>
        </w:rPr>
        <w:t xml:space="preserve"> 2022 года. </w:t>
      </w:r>
      <w:r w:rsidR="0073565B" w:rsidRPr="00FA4640">
        <w:rPr>
          <w:rFonts w:ascii="Arial" w:hAnsi="Arial" w:cs="Arial"/>
          <w:i/>
          <w:iCs/>
          <w:color w:val="auto"/>
          <w:sz w:val="22"/>
          <w:szCs w:val="22"/>
          <w:lang w:val="ru-RU"/>
        </w:rPr>
        <w:t>–</w:t>
      </w:r>
      <w:r w:rsidR="0073565B" w:rsidRPr="00FA4640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bookmarkStart w:id="1" w:name="_Hlk102740542"/>
      <w:r w:rsidR="00EB31D8">
        <w:rPr>
          <w:rFonts w:ascii="Arial" w:hAnsi="Arial" w:cs="Arial"/>
          <w:color w:val="auto"/>
          <w:sz w:val="22"/>
          <w:szCs w:val="22"/>
          <w:lang w:val="ru-RU"/>
        </w:rPr>
        <w:t xml:space="preserve">Подведены итоги </w:t>
      </w:r>
      <w:proofErr w:type="spellStart"/>
      <w:r w:rsidR="00EB31D8">
        <w:rPr>
          <w:rFonts w:ascii="Arial" w:hAnsi="Arial" w:cs="Arial"/>
          <w:color w:val="auto"/>
          <w:sz w:val="22"/>
          <w:szCs w:val="22"/>
          <w:lang w:val="ru-RU"/>
        </w:rPr>
        <w:t>грантового</w:t>
      </w:r>
      <w:proofErr w:type="spellEnd"/>
      <w:r w:rsidR="00EB31D8">
        <w:rPr>
          <w:rFonts w:ascii="Arial" w:hAnsi="Arial" w:cs="Arial"/>
          <w:color w:val="auto"/>
          <w:sz w:val="22"/>
          <w:szCs w:val="22"/>
          <w:lang w:val="ru-RU"/>
        </w:rPr>
        <w:t xml:space="preserve"> конкурса для школ и школьных лесничеств</w:t>
      </w:r>
      <w:r w:rsidR="00990A9A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990A9A" w:rsidRPr="00FA4640">
        <w:rPr>
          <w:rFonts w:ascii="Arial" w:hAnsi="Arial" w:cs="Arial"/>
          <w:sz w:val="22"/>
          <w:szCs w:val="22"/>
          <w:lang w:val="ru-RU"/>
        </w:rPr>
        <w:t>в рамках проекта «Формула леса» программы социальных инвестиций</w:t>
      </w:r>
      <w:r w:rsidR="0085624E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="0085624E">
        <w:rPr>
          <w:rFonts w:ascii="Arial" w:hAnsi="Arial" w:cs="Arial"/>
          <w:sz w:val="22"/>
          <w:szCs w:val="22"/>
          <w:lang w:val="ru-RU"/>
        </w:rPr>
        <w:t>СИБУРа</w:t>
      </w:r>
      <w:proofErr w:type="spellEnd"/>
      <w:r w:rsidR="00990A9A" w:rsidRPr="00FA4640">
        <w:rPr>
          <w:rFonts w:ascii="Arial" w:hAnsi="Arial" w:cs="Arial"/>
          <w:sz w:val="22"/>
          <w:szCs w:val="22"/>
          <w:lang w:val="ru-RU"/>
        </w:rPr>
        <w:t xml:space="preserve"> «Формула хороших дел»</w:t>
      </w:r>
      <w:r w:rsidR="00FF2435">
        <w:rPr>
          <w:rFonts w:ascii="Arial" w:hAnsi="Arial" w:cs="Arial"/>
          <w:color w:val="auto"/>
          <w:sz w:val="22"/>
          <w:szCs w:val="22"/>
          <w:lang w:val="ru-RU"/>
        </w:rPr>
        <w:t xml:space="preserve">. Победителем </w:t>
      </w:r>
      <w:r w:rsidR="009930DD">
        <w:rPr>
          <w:rFonts w:ascii="Arial" w:hAnsi="Arial" w:cs="Arial"/>
          <w:color w:val="auto"/>
          <w:sz w:val="22"/>
          <w:szCs w:val="22"/>
          <w:lang w:val="ru-RU"/>
        </w:rPr>
        <w:t xml:space="preserve">от Республики Татарстан </w:t>
      </w:r>
      <w:r w:rsidR="00FF2435">
        <w:rPr>
          <w:rFonts w:ascii="Arial" w:hAnsi="Arial" w:cs="Arial"/>
          <w:color w:val="auto"/>
          <w:sz w:val="22"/>
          <w:szCs w:val="22"/>
          <w:lang w:val="ru-RU"/>
        </w:rPr>
        <w:t xml:space="preserve">стал </w:t>
      </w:r>
      <w:r w:rsidR="00E96623" w:rsidRPr="00FA4640">
        <w:rPr>
          <w:rFonts w:ascii="Arial" w:hAnsi="Arial" w:cs="Arial"/>
          <w:sz w:val="22"/>
          <w:szCs w:val="22"/>
          <w:lang w:val="ru-RU"/>
        </w:rPr>
        <w:t>проект школьного лесничества Нижнекамск</w:t>
      </w:r>
      <w:r w:rsidR="00B36FAE">
        <w:rPr>
          <w:rFonts w:ascii="Arial" w:hAnsi="Arial" w:cs="Arial"/>
          <w:sz w:val="22"/>
          <w:szCs w:val="22"/>
          <w:lang w:val="ru-RU"/>
        </w:rPr>
        <w:t>а</w:t>
      </w:r>
      <w:r w:rsidR="00E96623" w:rsidRPr="00FA4640">
        <w:rPr>
          <w:rFonts w:ascii="Arial" w:hAnsi="Arial" w:cs="Arial"/>
          <w:sz w:val="22"/>
          <w:szCs w:val="22"/>
          <w:lang w:val="ru-RU"/>
        </w:rPr>
        <w:t xml:space="preserve"> «Друзья природы»</w:t>
      </w:r>
      <w:r w:rsidR="004E60AB">
        <w:rPr>
          <w:rFonts w:ascii="Arial" w:hAnsi="Arial" w:cs="Arial"/>
          <w:sz w:val="22"/>
          <w:szCs w:val="22"/>
          <w:lang w:val="ru-RU"/>
        </w:rPr>
        <w:t xml:space="preserve"> Детского эколого- биологического центра</w:t>
      </w:r>
      <w:r w:rsidR="00990A9A">
        <w:rPr>
          <w:rFonts w:ascii="Arial" w:hAnsi="Arial" w:cs="Arial"/>
          <w:sz w:val="22"/>
          <w:szCs w:val="22"/>
          <w:lang w:val="ru-RU"/>
        </w:rPr>
        <w:t>.</w:t>
      </w:r>
    </w:p>
    <w:p w14:paraId="2D6F1089" w14:textId="06A21BCE" w:rsidR="000478F4" w:rsidRPr="0076208F" w:rsidRDefault="000478F4" w:rsidP="00A1554F">
      <w:pPr>
        <w:spacing w:after="160" w:line="259" w:lineRule="auto"/>
        <w:jc w:val="both"/>
        <w:rPr>
          <w:rFonts w:ascii="Arial" w:hAnsi="Arial" w:cs="Arial"/>
          <w:i/>
          <w:iCs/>
          <w:sz w:val="22"/>
          <w:szCs w:val="22"/>
          <w:highlight w:val="yellow"/>
          <w:lang w:val="ru-RU"/>
        </w:rPr>
      </w:pPr>
      <w:bookmarkStart w:id="2" w:name="_Hlk102740558"/>
      <w:bookmarkEnd w:id="1"/>
      <w:r w:rsidRPr="00FA4640">
        <w:rPr>
          <w:rFonts w:ascii="Arial" w:hAnsi="Arial" w:cs="Arial"/>
          <w:sz w:val="22"/>
          <w:szCs w:val="22"/>
          <w:lang w:val="ru-RU"/>
        </w:rPr>
        <w:t>В лесопарковой зоне</w:t>
      </w:r>
      <w:r w:rsidR="00433936">
        <w:rPr>
          <w:rFonts w:ascii="Arial" w:hAnsi="Arial" w:cs="Arial"/>
          <w:sz w:val="22"/>
          <w:szCs w:val="22"/>
          <w:lang w:val="ru-RU"/>
        </w:rPr>
        <w:t xml:space="preserve"> </w:t>
      </w:r>
      <w:r w:rsidRPr="00FA4640">
        <w:rPr>
          <w:rFonts w:ascii="Arial" w:hAnsi="Arial" w:cs="Arial"/>
          <w:sz w:val="22"/>
          <w:szCs w:val="22"/>
          <w:lang w:val="ru-RU"/>
        </w:rPr>
        <w:t>поселк</w:t>
      </w:r>
      <w:r w:rsidR="007C53C6">
        <w:rPr>
          <w:rFonts w:ascii="Arial" w:hAnsi="Arial" w:cs="Arial"/>
          <w:sz w:val="22"/>
          <w:szCs w:val="22"/>
          <w:lang w:val="ru-RU"/>
        </w:rPr>
        <w:t>а</w:t>
      </w:r>
      <w:r w:rsidRPr="00FA4640">
        <w:rPr>
          <w:rFonts w:ascii="Arial" w:hAnsi="Arial" w:cs="Arial"/>
          <w:sz w:val="22"/>
          <w:szCs w:val="22"/>
          <w:lang w:val="ru-RU"/>
        </w:rPr>
        <w:t xml:space="preserve"> Красный Ключ </w:t>
      </w:r>
      <w:r w:rsidR="00433936">
        <w:rPr>
          <w:rFonts w:ascii="Arial" w:hAnsi="Arial" w:cs="Arial"/>
          <w:sz w:val="22"/>
          <w:szCs w:val="22"/>
          <w:lang w:val="ru-RU"/>
        </w:rPr>
        <w:t>активисты</w:t>
      </w:r>
      <w:r w:rsidR="00FA4640" w:rsidRPr="00FA4640">
        <w:rPr>
          <w:rFonts w:ascii="Arial" w:hAnsi="Arial" w:cs="Arial"/>
          <w:sz w:val="22"/>
          <w:szCs w:val="22"/>
          <w:lang w:val="ru-RU"/>
        </w:rPr>
        <w:t xml:space="preserve"> </w:t>
      </w:r>
      <w:r w:rsidR="00FA4640">
        <w:rPr>
          <w:rFonts w:ascii="Arial" w:hAnsi="Arial" w:cs="Arial"/>
          <w:sz w:val="22"/>
          <w:szCs w:val="22"/>
          <w:lang w:val="ru-RU"/>
        </w:rPr>
        <w:t xml:space="preserve">школьного лесничества, </w:t>
      </w:r>
      <w:r w:rsidR="0085624E">
        <w:rPr>
          <w:rFonts w:ascii="Arial" w:hAnsi="Arial" w:cs="Arial"/>
          <w:sz w:val="22"/>
          <w:szCs w:val="22"/>
          <w:lang w:val="ru-RU"/>
        </w:rPr>
        <w:t xml:space="preserve">учащиеся </w:t>
      </w:r>
      <w:r w:rsidR="00FA4640">
        <w:rPr>
          <w:rFonts w:ascii="Arial" w:hAnsi="Arial" w:cs="Arial"/>
          <w:sz w:val="22"/>
          <w:szCs w:val="22"/>
          <w:lang w:val="ru-RU"/>
        </w:rPr>
        <w:t>художественны</w:t>
      </w:r>
      <w:r w:rsidR="0076300B">
        <w:rPr>
          <w:rFonts w:ascii="Arial" w:hAnsi="Arial" w:cs="Arial"/>
          <w:sz w:val="22"/>
          <w:szCs w:val="22"/>
          <w:lang w:val="ru-RU"/>
        </w:rPr>
        <w:t>х</w:t>
      </w:r>
      <w:r w:rsidR="00FA4640">
        <w:rPr>
          <w:rFonts w:ascii="Arial" w:hAnsi="Arial" w:cs="Arial"/>
          <w:sz w:val="22"/>
          <w:szCs w:val="22"/>
          <w:lang w:val="ru-RU"/>
        </w:rPr>
        <w:t xml:space="preserve"> школ, жители и гости Нижнекамска </w:t>
      </w:r>
      <w:r w:rsidR="007C53C6">
        <w:rPr>
          <w:rFonts w:ascii="Arial" w:hAnsi="Arial" w:cs="Arial"/>
          <w:sz w:val="22"/>
          <w:szCs w:val="22"/>
          <w:lang w:val="ru-RU"/>
        </w:rPr>
        <w:t>присоединятся к</w:t>
      </w:r>
      <w:r w:rsidR="00FA4640">
        <w:rPr>
          <w:rFonts w:ascii="Arial" w:hAnsi="Arial" w:cs="Arial"/>
          <w:sz w:val="22"/>
          <w:szCs w:val="22"/>
          <w:lang w:val="ru-RU"/>
        </w:rPr>
        <w:t xml:space="preserve"> акци</w:t>
      </w:r>
      <w:r w:rsidR="007C53C6">
        <w:rPr>
          <w:rFonts w:ascii="Arial" w:hAnsi="Arial" w:cs="Arial"/>
          <w:sz w:val="22"/>
          <w:szCs w:val="22"/>
          <w:lang w:val="ru-RU"/>
        </w:rPr>
        <w:t>и</w:t>
      </w:r>
      <w:r w:rsidR="00FA4640">
        <w:rPr>
          <w:rFonts w:ascii="Arial" w:hAnsi="Arial" w:cs="Arial"/>
          <w:sz w:val="22"/>
          <w:szCs w:val="22"/>
          <w:lang w:val="ru-RU"/>
        </w:rPr>
        <w:t xml:space="preserve"> «Сказки леса</w:t>
      </w:r>
      <w:r w:rsidR="0076300B">
        <w:rPr>
          <w:rFonts w:ascii="Arial" w:hAnsi="Arial" w:cs="Arial"/>
          <w:sz w:val="22"/>
          <w:szCs w:val="22"/>
          <w:lang w:val="ru-RU"/>
        </w:rPr>
        <w:t xml:space="preserve"> </w:t>
      </w:r>
      <w:r w:rsidR="0076300B" w:rsidRPr="0076300B">
        <w:rPr>
          <w:rFonts w:ascii="Arial" w:hAnsi="Arial" w:cs="Arial"/>
          <w:sz w:val="22"/>
          <w:szCs w:val="22"/>
          <w:lang w:val="ru-RU"/>
        </w:rPr>
        <w:t xml:space="preserve">— </w:t>
      </w:r>
      <w:proofErr w:type="spellStart"/>
      <w:r w:rsidR="00FA4640">
        <w:rPr>
          <w:rFonts w:ascii="Arial" w:hAnsi="Arial" w:cs="Arial"/>
          <w:sz w:val="22"/>
          <w:szCs w:val="22"/>
          <w:lang w:val="ru-RU"/>
        </w:rPr>
        <w:t>дендрограффити</w:t>
      </w:r>
      <w:proofErr w:type="spellEnd"/>
      <w:r w:rsidR="00FA4640">
        <w:rPr>
          <w:rFonts w:ascii="Arial" w:hAnsi="Arial" w:cs="Arial"/>
          <w:sz w:val="22"/>
          <w:szCs w:val="22"/>
          <w:lang w:val="ru-RU"/>
        </w:rPr>
        <w:t xml:space="preserve"> на защите леса»</w:t>
      </w:r>
      <w:r w:rsidR="007C53C6">
        <w:rPr>
          <w:rFonts w:ascii="Arial" w:hAnsi="Arial" w:cs="Arial"/>
          <w:sz w:val="22"/>
          <w:szCs w:val="22"/>
          <w:lang w:val="ru-RU"/>
        </w:rPr>
        <w:t>. Они нанес</w:t>
      </w:r>
      <w:r w:rsidR="00CE5163">
        <w:rPr>
          <w:rFonts w:ascii="Arial" w:hAnsi="Arial" w:cs="Arial"/>
          <w:sz w:val="22"/>
          <w:szCs w:val="22"/>
          <w:lang w:val="ru-RU"/>
        </w:rPr>
        <w:t>ут</w:t>
      </w:r>
      <w:r w:rsidR="0076208F" w:rsidRPr="0076208F">
        <w:rPr>
          <w:rFonts w:ascii="Arial" w:hAnsi="Arial" w:cs="Arial"/>
          <w:sz w:val="22"/>
          <w:szCs w:val="22"/>
          <w:lang w:val="ru-RU"/>
        </w:rPr>
        <w:t xml:space="preserve"> изображени</w:t>
      </w:r>
      <w:r w:rsidR="00F3557A">
        <w:rPr>
          <w:rFonts w:ascii="Arial" w:hAnsi="Arial" w:cs="Arial"/>
          <w:sz w:val="22"/>
          <w:szCs w:val="22"/>
          <w:lang w:val="ru-RU"/>
        </w:rPr>
        <w:t>я</w:t>
      </w:r>
      <w:r w:rsidR="0076208F" w:rsidRPr="0076208F">
        <w:rPr>
          <w:rFonts w:ascii="Arial" w:hAnsi="Arial" w:cs="Arial"/>
          <w:sz w:val="22"/>
          <w:szCs w:val="22"/>
          <w:lang w:val="ru-RU"/>
        </w:rPr>
        <w:t xml:space="preserve"> лесной </w:t>
      </w:r>
      <w:r w:rsidR="00CE5163" w:rsidRPr="0076208F">
        <w:rPr>
          <w:rFonts w:ascii="Arial" w:hAnsi="Arial" w:cs="Arial"/>
          <w:sz w:val="22"/>
          <w:szCs w:val="22"/>
          <w:lang w:val="ru-RU"/>
        </w:rPr>
        <w:t>флоры</w:t>
      </w:r>
      <w:r w:rsidR="00CE5163">
        <w:rPr>
          <w:rFonts w:ascii="Arial" w:hAnsi="Arial" w:cs="Arial"/>
          <w:sz w:val="22"/>
          <w:szCs w:val="22"/>
          <w:lang w:val="ru-RU"/>
        </w:rPr>
        <w:t xml:space="preserve"> и </w:t>
      </w:r>
      <w:r w:rsidR="0076208F" w:rsidRPr="0076208F">
        <w:rPr>
          <w:rFonts w:ascii="Arial" w:hAnsi="Arial" w:cs="Arial"/>
          <w:sz w:val="22"/>
          <w:szCs w:val="22"/>
          <w:lang w:val="ru-RU"/>
        </w:rPr>
        <w:t>фауны в открытых морозобойных трещинах дубов</w:t>
      </w:r>
      <w:r w:rsidR="00CE5163">
        <w:rPr>
          <w:rFonts w:ascii="Arial" w:hAnsi="Arial" w:cs="Arial"/>
          <w:sz w:val="22"/>
          <w:szCs w:val="22"/>
          <w:lang w:val="ru-RU"/>
        </w:rPr>
        <w:t xml:space="preserve">, что </w:t>
      </w:r>
      <w:r w:rsidR="00E439FE">
        <w:rPr>
          <w:rFonts w:ascii="Arial" w:hAnsi="Arial" w:cs="Arial"/>
          <w:sz w:val="22"/>
          <w:szCs w:val="22"/>
          <w:lang w:val="ru-RU"/>
        </w:rPr>
        <w:t xml:space="preserve">должно помочь </w:t>
      </w:r>
      <w:r w:rsidR="0076208F" w:rsidRPr="0076208F">
        <w:rPr>
          <w:rFonts w:ascii="Arial" w:hAnsi="Arial" w:cs="Arial"/>
          <w:sz w:val="22"/>
          <w:szCs w:val="22"/>
          <w:lang w:val="ru-RU"/>
        </w:rPr>
        <w:t>оздоровлени</w:t>
      </w:r>
      <w:r w:rsidR="00506269">
        <w:rPr>
          <w:rFonts w:ascii="Arial" w:hAnsi="Arial" w:cs="Arial"/>
          <w:sz w:val="22"/>
          <w:szCs w:val="22"/>
          <w:lang w:val="ru-RU"/>
        </w:rPr>
        <w:t>ю</w:t>
      </w:r>
      <w:r w:rsidR="0076208F" w:rsidRPr="0076208F">
        <w:rPr>
          <w:rFonts w:ascii="Arial" w:hAnsi="Arial" w:cs="Arial"/>
          <w:sz w:val="22"/>
          <w:szCs w:val="22"/>
          <w:lang w:val="ru-RU"/>
        </w:rPr>
        <w:t xml:space="preserve"> деревьев</w:t>
      </w:r>
      <w:r w:rsidR="00F00143">
        <w:rPr>
          <w:rFonts w:ascii="Arial" w:hAnsi="Arial" w:cs="Arial"/>
          <w:sz w:val="22"/>
          <w:szCs w:val="22"/>
          <w:lang w:val="ru-RU"/>
        </w:rPr>
        <w:t>, а также украсить популярные у посетителей лесопарка пешеходные маршруты.</w:t>
      </w:r>
    </w:p>
    <w:bookmarkEnd w:id="2"/>
    <w:p w14:paraId="11EC2219" w14:textId="72C024CF" w:rsidR="00FA73BE" w:rsidRDefault="00A1554F" w:rsidP="00882F1A">
      <w:pPr>
        <w:spacing w:after="160" w:line="259" w:lineRule="auto"/>
        <w:jc w:val="both"/>
        <w:rPr>
          <w:rFonts w:ascii="Arial" w:hAnsi="Arial" w:cs="Arial"/>
          <w:b/>
          <w:bCs/>
          <w:sz w:val="22"/>
          <w:szCs w:val="22"/>
          <w:lang w:val="ru-RU"/>
        </w:rPr>
      </w:pPr>
      <w:r w:rsidRPr="007361A9">
        <w:rPr>
          <w:rFonts w:ascii="Arial" w:hAnsi="Arial" w:cs="Arial"/>
          <w:i/>
          <w:iCs/>
          <w:sz w:val="22"/>
          <w:szCs w:val="22"/>
          <w:lang w:val="ru-RU"/>
        </w:rPr>
        <w:t xml:space="preserve">— </w:t>
      </w:r>
      <w:r w:rsidR="00475A57" w:rsidRPr="007361A9">
        <w:rPr>
          <w:rFonts w:ascii="Arial" w:hAnsi="Arial" w:cs="Arial"/>
          <w:i/>
          <w:iCs/>
          <w:sz w:val="22"/>
          <w:szCs w:val="22"/>
          <w:lang w:val="ru-RU"/>
        </w:rPr>
        <w:t xml:space="preserve">Мы очень рады, что СИБУР принял решение поддержать наш проект. </w:t>
      </w:r>
      <w:r w:rsidR="008F1F61">
        <w:rPr>
          <w:rFonts w:ascii="Arial" w:hAnsi="Arial" w:cs="Arial"/>
          <w:i/>
          <w:iCs/>
          <w:sz w:val="22"/>
          <w:szCs w:val="22"/>
          <w:lang w:val="ru-RU"/>
        </w:rPr>
        <w:t>О</w:t>
      </w:r>
      <w:r w:rsidR="00840B0E" w:rsidRPr="007361A9">
        <w:rPr>
          <w:rFonts w:ascii="Arial" w:hAnsi="Arial" w:cs="Arial"/>
          <w:i/>
          <w:iCs/>
          <w:sz w:val="22"/>
          <w:szCs w:val="22"/>
          <w:lang w:val="ru-RU"/>
        </w:rPr>
        <w:t>жида</w:t>
      </w:r>
      <w:r w:rsidR="003F2FD0">
        <w:rPr>
          <w:rFonts w:ascii="Arial" w:hAnsi="Arial" w:cs="Arial"/>
          <w:i/>
          <w:iCs/>
          <w:sz w:val="22"/>
          <w:szCs w:val="22"/>
          <w:lang w:val="ru-RU"/>
        </w:rPr>
        <w:t>ем</w:t>
      </w:r>
      <w:r w:rsidR="00D654AE">
        <w:rPr>
          <w:rFonts w:ascii="Arial" w:hAnsi="Arial" w:cs="Arial"/>
          <w:i/>
          <w:iCs/>
          <w:sz w:val="22"/>
          <w:szCs w:val="22"/>
          <w:lang w:val="ru-RU"/>
        </w:rPr>
        <w:t>,</w:t>
      </w:r>
      <w:r w:rsidR="00EF2D6E">
        <w:rPr>
          <w:rFonts w:ascii="Arial" w:hAnsi="Arial" w:cs="Arial"/>
          <w:i/>
          <w:iCs/>
          <w:sz w:val="22"/>
          <w:szCs w:val="22"/>
          <w:lang w:val="ru-RU"/>
        </w:rPr>
        <w:t xml:space="preserve"> что</w:t>
      </w:r>
      <w:r w:rsidR="009B3E49">
        <w:rPr>
          <w:rFonts w:ascii="Arial" w:hAnsi="Arial" w:cs="Arial"/>
          <w:i/>
          <w:iCs/>
          <w:sz w:val="22"/>
          <w:szCs w:val="22"/>
          <w:lang w:val="ru-RU"/>
        </w:rPr>
        <w:t xml:space="preserve"> результаты быстро принесут свои плоды:</w:t>
      </w:r>
      <w:r w:rsidR="008569F7">
        <w:rPr>
          <w:rFonts w:ascii="Arial" w:hAnsi="Arial" w:cs="Arial"/>
          <w:i/>
          <w:iCs/>
          <w:sz w:val="22"/>
          <w:szCs w:val="22"/>
          <w:lang w:val="ru-RU"/>
        </w:rPr>
        <w:t xml:space="preserve"> горожане смогут познакомиться</w:t>
      </w:r>
      <w:r w:rsidR="00EF2D6E">
        <w:rPr>
          <w:rFonts w:ascii="Arial" w:hAnsi="Arial" w:cs="Arial"/>
          <w:i/>
          <w:iCs/>
          <w:sz w:val="22"/>
          <w:szCs w:val="22"/>
          <w:lang w:val="ru-RU"/>
        </w:rPr>
        <w:t xml:space="preserve"> с творчеством </w:t>
      </w:r>
      <w:r w:rsidR="00F51DD5">
        <w:rPr>
          <w:rFonts w:ascii="Arial" w:hAnsi="Arial" w:cs="Arial"/>
          <w:i/>
          <w:iCs/>
          <w:sz w:val="22"/>
          <w:szCs w:val="22"/>
          <w:lang w:val="ru-RU"/>
        </w:rPr>
        <w:t xml:space="preserve">местных </w:t>
      </w:r>
      <w:r w:rsidR="00EF2D6E">
        <w:rPr>
          <w:rFonts w:ascii="Arial" w:hAnsi="Arial" w:cs="Arial"/>
          <w:i/>
          <w:iCs/>
          <w:sz w:val="22"/>
          <w:szCs w:val="22"/>
          <w:lang w:val="ru-RU"/>
        </w:rPr>
        <w:t xml:space="preserve">художников, </w:t>
      </w:r>
      <w:r w:rsidR="008569F7">
        <w:rPr>
          <w:rFonts w:ascii="Arial" w:hAnsi="Arial" w:cs="Arial"/>
          <w:i/>
          <w:iCs/>
          <w:sz w:val="22"/>
          <w:szCs w:val="22"/>
          <w:lang w:val="ru-RU"/>
        </w:rPr>
        <w:t xml:space="preserve">больше подростков присоединится к </w:t>
      </w:r>
      <w:r w:rsidR="00537984">
        <w:rPr>
          <w:rFonts w:ascii="Arial" w:hAnsi="Arial" w:cs="Arial"/>
          <w:i/>
          <w:iCs/>
          <w:sz w:val="22"/>
          <w:szCs w:val="22"/>
          <w:lang w:val="ru-RU"/>
        </w:rPr>
        <w:t>волонтер</w:t>
      </w:r>
      <w:r w:rsidR="008569F7">
        <w:rPr>
          <w:rFonts w:ascii="Arial" w:hAnsi="Arial" w:cs="Arial"/>
          <w:i/>
          <w:iCs/>
          <w:sz w:val="22"/>
          <w:szCs w:val="22"/>
          <w:lang w:val="ru-RU"/>
        </w:rPr>
        <w:t>скому движению</w:t>
      </w:r>
      <w:r w:rsidR="00EF2D6E">
        <w:rPr>
          <w:rFonts w:ascii="Arial" w:hAnsi="Arial" w:cs="Arial"/>
          <w:i/>
          <w:iCs/>
          <w:sz w:val="22"/>
          <w:szCs w:val="22"/>
          <w:lang w:val="ru-RU"/>
        </w:rPr>
        <w:t>,</w:t>
      </w:r>
      <w:r w:rsidR="00C205CC">
        <w:rPr>
          <w:rFonts w:ascii="Arial" w:hAnsi="Arial" w:cs="Arial"/>
          <w:i/>
          <w:iCs/>
          <w:sz w:val="22"/>
          <w:szCs w:val="22"/>
          <w:lang w:val="ru-RU"/>
        </w:rPr>
        <w:t xml:space="preserve"> </w:t>
      </w:r>
      <w:r w:rsidR="008569F7">
        <w:rPr>
          <w:rFonts w:ascii="Arial" w:hAnsi="Arial" w:cs="Arial"/>
          <w:i/>
          <w:iCs/>
          <w:sz w:val="22"/>
          <w:szCs w:val="22"/>
          <w:lang w:val="ru-RU"/>
        </w:rPr>
        <w:t xml:space="preserve">и, конечно, </w:t>
      </w:r>
      <w:r w:rsidR="00C205CC">
        <w:rPr>
          <w:rFonts w:ascii="Arial" w:hAnsi="Arial" w:cs="Arial"/>
          <w:i/>
          <w:iCs/>
          <w:sz w:val="22"/>
          <w:szCs w:val="22"/>
          <w:lang w:val="ru-RU"/>
        </w:rPr>
        <w:t>улучшит</w:t>
      </w:r>
      <w:r w:rsidR="008569F7">
        <w:rPr>
          <w:rFonts w:ascii="Arial" w:hAnsi="Arial" w:cs="Arial"/>
          <w:i/>
          <w:iCs/>
          <w:sz w:val="22"/>
          <w:szCs w:val="22"/>
          <w:lang w:val="ru-RU"/>
        </w:rPr>
        <w:t>ся</w:t>
      </w:r>
      <w:r w:rsidR="00C205CC">
        <w:rPr>
          <w:rFonts w:ascii="Arial" w:hAnsi="Arial" w:cs="Arial"/>
          <w:i/>
          <w:iCs/>
          <w:sz w:val="22"/>
          <w:szCs w:val="22"/>
          <w:lang w:val="ru-RU"/>
        </w:rPr>
        <w:t xml:space="preserve"> </w:t>
      </w:r>
      <w:r w:rsidR="00D654AE">
        <w:rPr>
          <w:rFonts w:ascii="Arial" w:hAnsi="Arial" w:cs="Arial"/>
          <w:i/>
          <w:iCs/>
          <w:sz w:val="22"/>
          <w:szCs w:val="22"/>
          <w:lang w:val="ru-RU"/>
        </w:rPr>
        <w:t xml:space="preserve">состояние </w:t>
      </w:r>
      <w:r w:rsidR="00882F1A">
        <w:rPr>
          <w:rFonts w:ascii="Arial" w:hAnsi="Arial" w:cs="Arial"/>
          <w:i/>
          <w:iCs/>
          <w:sz w:val="22"/>
          <w:szCs w:val="22"/>
          <w:lang w:val="ru-RU"/>
        </w:rPr>
        <w:t xml:space="preserve">наших </w:t>
      </w:r>
      <w:r w:rsidR="00D654AE">
        <w:rPr>
          <w:rFonts w:ascii="Arial" w:hAnsi="Arial" w:cs="Arial"/>
          <w:i/>
          <w:iCs/>
          <w:sz w:val="22"/>
          <w:szCs w:val="22"/>
          <w:lang w:val="ru-RU"/>
        </w:rPr>
        <w:t>пригородных лесов</w:t>
      </w:r>
      <w:r w:rsidR="00F1588A" w:rsidRPr="007361A9">
        <w:rPr>
          <w:rFonts w:ascii="Arial" w:hAnsi="Arial" w:cs="Arial"/>
          <w:i/>
          <w:iCs/>
          <w:sz w:val="22"/>
          <w:szCs w:val="22"/>
          <w:lang w:val="ru-RU"/>
        </w:rPr>
        <w:t xml:space="preserve">, </w:t>
      </w:r>
      <w:r w:rsidR="00F02CD6" w:rsidRPr="007361A9">
        <w:rPr>
          <w:rFonts w:ascii="Arial" w:hAnsi="Arial" w:cs="Arial"/>
          <w:sz w:val="22"/>
          <w:szCs w:val="22"/>
          <w:lang w:val="ru-RU"/>
        </w:rPr>
        <w:t xml:space="preserve">— </w:t>
      </w:r>
      <w:r w:rsidR="00D800BA">
        <w:rPr>
          <w:rFonts w:ascii="Arial" w:hAnsi="Arial" w:cs="Arial"/>
          <w:sz w:val="22"/>
          <w:szCs w:val="22"/>
          <w:lang w:val="ru-RU"/>
        </w:rPr>
        <w:t>отметила</w:t>
      </w:r>
      <w:r w:rsidR="00D800BA" w:rsidRPr="007361A9">
        <w:rPr>
          <w:rFonts w:ascii="Arial" w:hAnsi="Arial" w:cs="Arial"/>
          <w:sz w:val="22"/>
          <w:szCs w:val="22"/>
          <w:lang w:val="ru-RU"/>
        </w:rPr>
        <w:t xml:space="preserve"> </w:t>
      </w:r>
      <w:r w:rsidR="00F1588A" w:rsidRPr="007361A9">
        <w:rPr>
          <w:rFonts w:ascii="Arial" w:hAnsi="Arial" w:cs="Arial"/>
          <w:b/>
          <w:bCs/>
          <w:sz w:val="22"/>
          <w:szCs w:val="22"/>
          <w:lang w:val="ru-RU"/>
        </w:rPr>
        <w:t>Римма</w:t>
      </w:r>
      <w:r w:rsidR="00F1588A" w:rsidRPr="007361A9">
        <w:rPr>
          <w:rFonts w:ascii="Arial" w:hAnsi="Arial" w:cs="Arial"/>
          <w:sz w:val="22"/>
          <w:szCs w:val="22"/>
          <w:lang w:val="ru-RU"/>
        </w:rPr>
        <w:t xml:space="preserve"> </w:t>
      </w:r>
      <w:r w:rsidR="00F1588A" w:rsidRPr="007361A9">
        <w:rPr>
          <w:rFonts w:ascii="Arial" w:hAnsi="Arial" w:cs="Arial"/>
          <w:b/>
          <w:bCs/>
          <w:sz w:val="22"/>
          <w:szCs w:val="22"/>
          <w:lang w:val="ru-RU"/>
        </w:rPr>
        <w:t xml:space="preserve">Луцкова, </w:t>
      </w:r>
      <w:r w:rsidR="006001B8" w:rsidRPr="007361A9">
        <w:rPr>
          <w:rFonts w:ascii="Arial" w:hAnsi="Arial" w:cs="Arial"/>
          <w:b/>
          <w:bCs/>
          <w:sz w:val="22"/>
          <w:szCs w:val="22"/>
          <w:lang w:val="ru-RU"/>
        </w:rPr>
        <w:t>руководитель школьного лесничеств</w:t>
      </w:r>
      <w:r w:rsidR="00680107" w:rsidRPr="007361A9">
        <w:rPr>
          <w:rFonts w:ascii="Arial" w:hAnsi="Arial" w:cs="Arial"/>
          <w:b/>
          <w:bCs/>
          <w:sz w:val="22"/>
          <w:szCs w:val="22"/>
          <w:lang w:val="ru-RU"/>
        </w:rPr>
        <w:t>а «Друзья природы»</w:t>
      </w:r>
      <w:r w:rsidR="00560D97" w:rsidRPr="007361A9">
        <w:rPr>
          <w:rFonts w:ascii="Arial" w:hAnsi="Arial" w:cs="Arial"/>
          <w:b/>
          <w:bCs/>
          <w:sz w:val="22"/>
          <w:szCs w:val="22"/>
          <w:lang w:val="ru-RU"/>
        </w:rPr>
        <w:t xml:space="preserve"> </w:t>
      </w:r>
      <w:r w:rsidR="004E60AB">
        <w:rPr>
          <w:rFonts w:ascii="Arial" w:hAnsi="Arial" w:cs="Arial"/>
          <w:b/>
          <w:bCs/>
          <w:sz w:val="22"/>
          <w:szCs w:val="22"/>
          <w:lang w:val="ru-RU"/>
        </w:rPr>
        <w:t>Детского эколого- биологического центра</w:t>
      </w:r>
      <w:r w:rsidR="00560D97" w:rsidRPr="007361A9">
        <w:rPr>
          <w:rFonts w:ascii="Arial" w:hAnsi="Arial" w:cs="Arial"/>
          <w:b/>
          <w:bCs/>
          <w:sz w:val="22"/>
          <w:szCs w:val="22"/>
          <w:lang w:val="ru-RU"/>
        </w:rPr>
        <w:t xml:space="preserve"> Нижнекамского района, автор конкурсного проекта «</w:t>
      </w:r>
      <w:r w:rsidR="007361A9" w:rsidRPr="007361A9">
        <w:rPr>
          <w:rFonts w:ascii="Arial" w:hAnsi="Arial" w:cs="Arial"/>
          <w:b/>
          <w:bCs/>
          <w:sz w:val="22"/>
          <w:szCs w:val="22"/>
          <w:lang w:val="ru-RU"/>
        </w:rPr>
        <w:t xml:space="preserve">Сказки леса </w:t>
      </w:r>
      <w:r w:rsidR="00882F1A" w:rsidRPr="00882F1A">
        <w:rPr>
          <w:rFonts w:ascii="Arial" w:hAnsi="Arial" w:cs="Arial"/>
          <w:b/>
          <w:bCs/>
          <w:sz w:val="22"/>
          <w:szCs w:val="22"/>
          <w:lang w:val="ru-RU"/>
        </w:rPr>
        <w:t>—</w:t>
      </w:r>
      <w:r w:rsidR="00882F1A" w:rsidRPr="007361A9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="007361A9" w:rsidRPr="007361A9">
        <w:rPr>
          <w:rFonts w:ascii="Arial" w:hAnsi="Arial" w:cs="Arial"/>
          <w:b/>
          <w:bCs/>
          <w:sz w:val="22"/>
          <w:szCs w:val="22"/>
          <w:lang w:val="ru-RU"/>
        </w:rPr>
        <w:t>дендрограффити</w:t>
      </w:r>
      <w:proofErr w:type="spellEnd"/>
      <w:r w:rsidR="007361A9" w:rsidRPr="007361A9">
        <w:rPr>
          <w:rFonts w:ascii="Arial" w:hAnsi="Arial" w:cs="Arial"/>
          <w:b/>
          <w:bCs/>
          <w:sz w:val="22"/>
          <w:szCs w:val="22"/>
          <w:lang w:val="ru-RU"/>
        </w:rPr>
        <w:t xml:space="preserve"> на защите леса».</w:t>
      </w:r>
    </w:p>
    <w:p w14:paraId="66550EDE" w14:textId="125227D2" w:rsidR="007240C3" w:rsidRDefault="00DE5370" w:rsidP="00882F1A">
      <w:pPr>
        <w:spacing w:after="160" w:line="259" w:lineRule="auto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F92275">
        <w:rPr>
          <w:rFonts w:ascii="Arial" w:hAnsi="Arial" w:cs="Arial"/>
          <w:sz w:val="22"/>
          <w:szCs w:val="22"/>
          <w:lang w:val="ru-RU"/>
        </w:rPr>
        <w:t xml:space="preserve">Всего </w:t>
      </w:r>
      <w:r>
        <w:rPr>
          <w:rFonts w:ascii="Arial" w:hAnsi="Arial" w:cs="Arial"/>
          <w:sz w:val="22"/>
          <w:szCs w:val="22"/>
          <w:lang w:val="ru-RU"/>
        </w:rPr>
        <w:t xml:space="preserve">на </w:t>
      </w:r>
      <w:proofErr w:type="spellStart"/>
      <w:r w:rsidRPr="00F92275">
        <w:rPr>
          <w:rFonts w:ascii="Arial" w:hAnsi="Arial" w:cs="Arial"/>
          <w:sz w:val="22"/>
          <w:szCs w:val="22"/>
          <w:lang w:val="ru-RU"/>
        </w:rPr>
        <w:t>грантов</w:t>
      </w:r>
      <w:r>
        <w:rPr>
          <w:rFonts w:ascii="Arial" w:hAnsi="Arial" w:cs="Arial"/>
          <w:sz w:val="22"/>
          <w:szCs w:val="22"/>
          <w:lang w:val="ru-RU"/>
        </w:rPr>
        <w:t>ый</w:t>
      </w:r>
      <w:proofErr w:type="spellEnd"/>
      <w:r w:rsidRPr="00F92275">
        <w:rPr>
          <w:rFonts w:ascii="Arial" w:hAnsi="Arial" w:cs="Arial"/>
          <w:sz w:val="22"/>
          <w:szCs w:val="22"/>
          <w:lang w:val="ru-RU"/>
        </w:rPr>
        <w:t xml:space="preserve"> конкурс было </w:t>
      </w:r>
      <w:r>
        <w:rPr>
          <w:rFonts w:ascii="Arial" w:hAnsi="Arial" w:cs="Arial"/>
          <w:sz w:val="22"/>
          <w:szCs w:val="22"/>
          <w:lang w:val="ru-RU"/>
        </w:rPr>
        <w:t xml:space="preserve">подано 54 заявки, из них </w:t>
      </w:r>
      <w:r w:rsidRPr="00F92275">
        <w:rPr>
          <w:rFonts w:ascii="Arial" w:hAnsi="Arial" w:cs="Arial"/>
          <w:sz w:val="22"/>
          <w:szCs w:val="22"/>
          <w:lang w:val="ru-RU"/>
        </w:rPr>
        <w:t xml:space="preserve">определено </w:t>
      </w:r>
      <w:r w:rsidRPr="00A366F8">
        <w:rPr>
          <w:rFonts w:ascii="Arial" w:hAnsi="Arial" w:cs="Arial"/>
          <w:sz w:val="22"/>
          <w:szCs w:val="22"/>
          <w:lang w:val="ru-RU"/>
        </w:rPr>
        <w:t>16</w:t>
      </w:r>
      <w:r w:rsidRPr="00F92275">
        <w:rPr>
          <w:rFonts w:ascii="Arial" w:hAnsi="Arial" w:cs="Arial"/>
          <w:sz w:val="22"/>
          <w:szCs w:val="22"/>
          <w:lang w:val="ru-RU"/>
        </w:rPr>
        <w:t xml:space="preserve"> победителей</w:t>
      </w:r>
      <w:r w:rsidR="007240C3" w:rsidRPr="007240C3">
        <w:rPr>
          <w:rFonts w:ascii="Arial" w:hAnsi="Arial" w:cs="Arial"/>
          <w:sz w:val="22"/>
          <w:szCs w:val="22"/>
          <w:lang w:val="ru-RU"/>
        </w:rPr>
        <w:t>.</w:t>
      </w:r>
      <w:r w:rsidR="00476215">
        <w:rPr>
          <w:rFonts w:ascii="Arial" w:hAnsi="Arial" w:cs="Arial"/>
          <w:sz w:val="22"/>
          <w:szCs w:val="22"/>
          <w:lang w:val="ru-RU"/>
        </w:rPr>
        <w:t xml:space="preserve"> </w:t>
      </w:r>
      <w:r w:rsidR="00476215">
        <w:rPr>
          <w:rFonts w:ascii="Arial" w:hAnsi="Arial" w:cs="Arial"/>
          <w:color w:val="auto"/>
          <w:sz w:val="22"/>
          <w:szCs w:val="22"/>
          <w:lang w:val="ru-RU"/>
        </w:rPr>
        <w:t>Работы оценивали</w:t>
      </w:r>
      <w:r w:rsidR="00476215" w:rsidRPr="00967BBB">
        <w:rPr>
          <w:rFonts w:ascii="Arial" w:hAnsi="Arial" w:cs="Arial"/>
          <w:color w:val="auto"/>
          <w:sz w:val="22"/>
          <w:szCs w:val="22"/>
          <w:lang w:val="ru-RU"/>
        </w:rPr>
        <w:t xml:space="preserve"> представители </w:t>
      </w:r>
      <w:proofErr w:type="spellStart"/>
      <w:r w:rsidR="00476215" w:rsidRPr="00967BBB">
        <w:rPr>
          <w:rFonts w:ascii="Arial" w:hAnsi="Arial" w:cs="Arial"/>
          <w:color w:val="auto"/>
          <w:sz w:val="22"/>
          <w:szCs w:val="22"/>
          <w:lang w:val="ru-RU"/>
        </w:rPr>
        <w:t>СИБУРа</w:t>
      </w:r>
      <w:proofErr w:type="spellEnd"/>
      <w:r w:rsidR="00476215">
        <w:rPr>
          <w:rFonts w:ascii="Arial" w:hAnsi="Arial" w:cs="Arial"/>
          <w:color w:val="auto"/>
          <w:sz w:val="22"/>
          <w:szCs w:val="22"/>
          <w:lang w:val="ru-RU"/>
        </w:rPr>
        <w:t>,</w:t>
      </w:r>
      <w:r w:rsidR="00476215" w:rsidRPr="00967BBB">
        <w:rPr>
          <w:rFonts w:ascii="Arial" w:hAnsi="Arial" w:cs="Arial"/>
          <w:color w:val="auto"/>
          <w:sz w:val="22"/>
          <w:szCs w:val="22"/>
          <w:lang w:val="ru-RU"/>
        </w:rPr>
        <w:t xml:space="preserve"> эксперты программы «Формула хороших дел»</w:t>
      </w:r>
      <w:r w:rsidR="00476215">
        <w:rPr>
          <w:rFonts w:ascii="Arial" w:hAnsi="Arial" w:cs="Arial"/>
          <w:color w:val="auto"/>
          <w:sz w:val="22"/>
          <w:szCs w:val="22"/>
          <w:lang w:val="ru-RU"/>
        </w:rPr>
        <w:t xml:space="preserve"> и </w:t>
      </w:r>
      <w:r w:rsidR="00476215">
        <w:rPr>
          <w:rFonts w:ascii="Arial" w:hAnsi="Arial" w:cs="Arial"/>
          <w:sz w:val="22"/>
          <w:szCs w:val="22"/>
          <w:lang w:val="ru-RU"/>
        </w:rPr>
        <w:t>некоммерческого партнерства содействия развитию орнитологии «Птицы и люди»</w:t>
      </w:r>
      <w:r w:rsidR="00476215">
        <w:rPr>
          <w:rFonts w:ascii="Arial" w:hAnsi="Arial" w:cs="Arial"/>
          <w:color w:val="auto"/>
          <w:sz w:val="22"/>
          <w:szCs w:val="22"/>
          <w:lang w:val="ru-RU"/>
        </w:rPr>
        <w:t>.</w:t>
      </w:r>
    </w:p>
    <w:p w14:paraId="7DF686BB" w14:textId="77777777" w:rsidR="0013466E" w:rsidRDefault="0013466E" w:rsidP="0013466E">
      <w:pPr>
        <w:spacing w:after="160" w:line="259" w:lineRule="auto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Полный перечень победителей размещен </w:t>
      </w:r>
      <w:hyperlink r:id="rId9" w:history="1">
        <w:r w:rsidRPr="00C01BC4">
          <w:rPr>
            <w:rStyle w:val="af6"/>
            <w:rFonts w:ascii="Arial" w:hAnsi="Arial" w:cs="Arial"/>
            <w:sz w:val="22"/>
            <w:szCs w:val="22"/>
            <w:lang w:val="ru-RU"/>
          </w:rPr>
          <w:t>на сайте</w:t>
        </w:r>
      </w:hyperlink>
      <w:r>
        <w:rPr>
          <w:rFonts w:ascii="Arial" w:hAnsi="Arial" w:cs="Arial"/>
          <w:sz w:val="22"/>
          <w:szCs w:val="22"/>
          <w:lang w:val="ru-RU"/>
        </w:rPr>
        <w:t xml:space="preserve"> программы «Формула хороших дел».</w:t>
      </w:r>
    </w:p>
    <w:p w14:paraId="5058E97C" w14:textId="77777777" w:rsidR="00EE146E" w:rsidRPr="00FA4640" w:rsidRDefault="00EE146E" w:rsidP="00EE146E">
      <w:pPr>
        <w:ind w:right="-1"/>
        <w:jc w:val="both"/>
        <w:rPr>
          <w:rFonts w:ascii="Arial" w:eastAsia="Arial" w:hAnsi="Arial" w:cs="Arial"/>
          <w:i/>
          <w:iCs/>
          <w:color w:val="auto"/>
          <w:sz w:val="22"/>
          <w:szCs w:val="22"/>
          <w:lang w:val="ru-RU"/>
        </w:rPr>
      </w:pPr>
      <w:r w:rsidRPr="00FA4640">
        <w:rPr>
          <w:rFonts w:ascii="Arial" w:hAnsi="Arial" w:cs="Arial"/>
          <w:i/>
          <w:iCs/>
          <w:color w:val="auto"/>
          <w:sz w:val="22"/>
          <w:szCs w:val="22"/>
          <w:lang w:val="ru-RU"/>
        </w:rPr>
        <w:t>Для информации:</w:t>
      </w:r>
    </w:p>
    <w:p w14:paraId="7E02178E" w14:textId="77777777" w:rsidR="00EE146E" w:rsidRPr="00FA4640" w:rsidRDefault="00EE146E" w:rsidP="00EE146E">
      <w:pPr>
        <w:ind w:right="-1"/>
        <w:jc w:val="both"/>
        <w:rPr>
          <w:rFonts w:ascii="Arial" w:eastAsia="Arial" w:hAnsi="Arial" w:cs="Arial"/>
          <w:i/>
          <w:iCs/>
          <w:color w:val="auto"/>
          <w:sz w:val="22"/>
          <w:szCs w:val="22"/>
          <w:lang w:val="ru-RU"/>
        </w:rPr>
      </w:pPr>
    </w:p>
    <w:p w14:paraId="314E96CD" w14:textId="374FE616" w:rsidR="00EE146E" w:rsidRPr="00FA4640" w:rsidRDefault="00EE146E" w:rsidP="00EE146E">
      <w:pPr>
        <w:ind w:right="-1"/>
        <w:jc w:val="both"/>
        <w:rPr>
          <w:rFonts w:ascii="Arial" w:hAnsi="Arial" w:cs="Arial"/>
          <w:i/>
          <w:iCs/>
          <w:color w:val="auto"/>
          <w:sz w:val="22"/>
          <w:szCs w:val="22"/>
          <w:shd w:val="clear" w:color="auto" w:fill="FFFFFF"/>
          <w:lang w:val="ru-RU"/>
        </w:rPr>
      </w:pPr>
      <w:r w:rsidRPr="00FA4640">
        <w:rPr>
          <w:rFonts w:ascii="Arial" w:hAnsi="Arial" w:cs="Arial"/>
          <w:i/>
          <w:iCs/>
          <w:color w:val="auto"/>
          <w:sz w:val="22"/>
          <w:szCs w:val="22"/>
          <w:shd w:val="clear" w:color="auto" w:fill="FFFFFF"/>
          <w:lang w:val="ru-RU"/>
        </w:rPr>
        <w:t xml:space="preserve">Программа социальных инвестиций </w:t>
      </w:r>
      <w:proofErr w:type="spellStart"/>
      <w:r w:rsidRPr="00FA4640">
        <w:rPr>
          <w:rFonts w:ascii="Arial" w:hAnsi="Arial" w:cs="Arial"/>
          <w:i/>
          <w:iCs/>
          <w:color w:val="auto"/>
          <w:sz w:val="22"/>
          <w:szCs w:val="22"/>
          <w:shd w:val="clear" w:color="auto" w:fill="FFFFFF"/>
          <w:lang w:val="ru-RU"/>
        </w:rPr>
        <w:t>СИБУРа</w:t>
      </w:r>
      <w:proofErr w:type="spellEnd"/>
      <w:r w:rsidRPr="00FA4640">
        <w:rPr>
          <w:rFonts w:ascii="Arial" w:hAnsi="Arial" w:cs="Arial"/>
          <w:i/>
          <w:iCs/>
          <w:color w:val="auto"/>
          <w:sz w:val="22"/>
          <w:szCs w:val="22"/>
          <w:shd w:val="clear" w:color="auto" w:fill="FFFFFF"/>
          <w:lang w:val="ru-RU"/>
        </w:rPr>
        <w:t xml:space="preserve"> «Формула хороших дел» запущена 1 февраля 2016 года во всех ключевых городах деятельности компании и осуществляется по шести направлениям, которые охватывают все наиболее важные общественные сферы: развитие городов, образование и наука, спорт и здоровый образ жизни, охрана окружающей среды, культура</w:t>
      </w:r>
      <w:r w:rsidR="0002719F">
        <w:rPr>
          <w:rFonts w:ascii="Arial" w:hAnsi="Arial" w:cs="Arial"/>
          <w:i/>
          <w:iCs/>
          <w:color w:val="auto"/>
          <w:sz w:val="22"/>
          <w:szCs w:val="22"/>
          <w:shd w:val="clear" w:color="auto" w:fill="FFFFFF"/>
          <w:lang w:val="ru-RU"/>
        </w:rPr>
        <w:t>, инклюзия</w:t>
      </w:r>
      <w:r w:rsidRPr="00FA4640">
        <w:rPr>
          <w:rFonts w:ascii="Arial" w:hAnsi="Arial" w:cs="Arial"/>
          <w:i/>
          <w:iCs/>
          <w:color w:val="auto"/>
          <w:sz w:val="22"/>
          <w:szCs w:val="22"/>
          <w:shd w:val="clear" w:color="auto" w:fill="FFFFFF"/>
          <w:lang w:val="ru-RU"/>
        </w:rPr>
        <w:t xml:space="preserve"> и </w:t>
      </w:r>
      <w:proofErr w:type="spellStart"/>
      <w:r w:rsidRPr="00FA4640">
        <w:rPr>
          <w:rFonts w:ascii="Arial" w:hAnsi="Arial" w:cs="Arial"/>
          <w:i/>
          <w:iCs/>
          <w:color w:val="auto"/>
          <w:sz w:val="22"/>
          <w:szCs w:val="22"/>
          <w:shd w:val="clear" w:color="auto" w:fill="FFFFFF"/>
          <w:lang w:val="ru-RU"/>
        </w:rPr>
        <w:t>волонтерство</w:t>
      </w:r>
      <w:proofErr w:type="spellEnd"/>
      <w:r w:rsidRPr="00FA4640">
        <w:rPr>
          <w:rFonts w:ascii="Arial" w:hAnsi="Arial" w:cs="Arial"/>
          <w:i/>
          <w:iCs/>
          <w:color w:val="auto"/>
          <w:sz w:val="22"/>
          <w:szCs w:val="22"/>
          <w:shd w:val="clear" w:color="auto" w:fill="FFFFFF"/>
          <w:lang w:val="ru-RU"/>
        </w:rPr>
        <w:t>. Подробная информация о программе доступна на сайте:</w:t>
      </w:r>
      <w:r w:rsidRPr="00FA4640">
        <w:rPr>
          <w:rFonts w:ascii="Arial" w:hAnsi="Arial" w:cs="Arial"/>
          <w:sz w:val="22"/>
          <w:szCs w:val="22"/>
          <w:lang w:val="ru-RU"/>
        </w:rPr>
        <w:t xml:space="preserve"> </w:t>
      </w:r>
      <w:hyperlink r:id="rId10" w:history="1">
        <w:r w:rsidRPr="00FA4640">
          <w:rPr>
            <w:rStyle w:val="hyperlink1mrcssattr"/>
            <w:rFonts w:ascii="Arial" w:hAnsi="Arial" w:cs="Arial"/>
            <w:color w:val="005BD1"/>
            <w:sz w:val="22"/>
            <w:szCs w:val="22"/>
            <w:u w:val="single"/>
            <w:shd w:val="clear" w:color="auto" w:fill="FFFFFF"/>
          </w:rPr>
          <w:t>www</w:t>
        </w:r>
        <w:r w:rsidRPr="00FA4640">
          <w:rPr>
            <w:rStyle w:val="hyperlink1mrcssattr"/>
            <w:rFonts w:ascii="Arial" w:hAnsi="Arial" w:cs="Arial"/>
            <w:color w:val="005BD1"/>
            <w:sz w:val="22"/>
            <w:szCs w:val="22"/>
            <w:u w:val="single"/>
            <w:shd w:val="clear" w:color="auto" w:fill="FFFFFF"/>
            <w:lang w:val="ru-RU"/>
          </w:rPr>
          <w:t>.</w:t>
        </w:r>
        <w:r w:rsidRPr="00FA4640">
          <w:rPr>
            <w:rStyle w:val="hyperlink1mrcssattr"/>
            <w:rFonts w:ascii="Arial" w:hAnsi="Arial" w:cs="Arial"/>
            <w:color w:val="005BD1"/>
            <w:sz w:val="22"/>
            <w:szCs w:val="22"/>
            <w:u w:val="single"/>
            <w:shd w:val="clear" w:color="auto" w:fill="FFFFFF"/>
          </w:rPr>
          <w:t>formula</w:t>
        </w:r>
        <w:r w:rsidRPr="00FA4640">
          <w:rPr>
            <w:rStyle w:val="hyperlink1mrcssattr"/>
            <w:rFonts w:ascii="Arial" w:hAnsi="Arial" w:cs="Arial"/>
            <w:color w:val="005BD1"/>
            <w:sz w:val="22"/>
            <w:szCs w:val="22"/>
            <w:u w:val="single"/>
            <w:shd w:val="clear" w:color="auto" w:fill="FFFFFF"/>
            <w:lang w:val="ru-RU"/>
          </w:rPr>
          <w:t>-</w:t>
        </w:r>
        <w:proofErr w:type="spellStart"/>
        <w:r w:rsidRPr="00FA4640">
          <w:rPr>
            <w:rStyle w:val="hyperlink1mrcssattr"/>
            <w:rFonts w:ascii="Arial" w:hAnsi="Arial" w:cs="Arial"/>
            <w:color w:val="005BD1"/>
            <w:sz w:val="22"/>
            <w:szCs w:val="22"/>
            <w:u w:val="single"/>
            <w:shd w:val="clear" w:color="auto" w:fill="FFFFFF"/>
          </w:rPr>
          <w:t>hd</w:t>
        </w:r>
        <w:proofErr w:type="spellEnd"/>
        <w:r w:rsidRPr="00FA4640">
          <w:rPr>
            <w:rStyle w:val="hyperlink1mrcssattr"/>
            <w:rFonts w:ascii="Arial" w:hAnsi="Arial" w:cs="Arial"/>
            <w:color w:val="005BD1"/>
            <w:sz w:val="22"/>
            <w:szCs w:val="22"/>
            <w:u w:val="single"/>
            <w:shd w:val="clear" w:color="auto" w:fill="FFFFFF"/>
            <w:lang w:val="ru-RU"/>
          </w:rPr>
          <w:t>.</w:t>
        </w:r>
        <w:proofErr w:type="spellStart"/>
        <w:r w:rsidRPr="00FA4640">
          <w:rPr>
            <w:rStyle w:val="hyperlink1mrcssattr"/>
            <w:rFonts w:ascii="Arial" w:hAnsi="Arial" w:cs="Arial"/>
            <w:color w:val="005BD1"/>
            <w:sz w:val="22"/>
            <w:szCs w:val="22"/>
            <w:u w:val="single"/>
            <w:shd w:val="clear" w:color="auto" w:fill="FFFFFF"/>
          </w:rPr>
          <w:t>ru</w:t>
        </w:r>
        <w:proofErr w:type="spellEnd"/>
      </w:hyperlink>
      <w:r w:rsidRPr="00FA4640">
        <w:rPr>
          <w:rFonts w:ascii="Arial" w:hAnsi="Arial" w:cs="Arial"/>
          <w:i/>
          <w:iCs/>
          <w:color w:val="auto"/>
          <w:sz w:val="22"/>
          <w:szCs w:val="22"/>
          <w:shd w:val="clear" w:color="auto" w:fill="FFFFFF"/>
          <w:lang w:val="ru-RU"/>
        </w:rPr>
        <w:t xml:space="preserve">. </w:t>
      </w:r>
    </w:p>
    <w:p w14:paraId="2EFC05D3" w14:textId="77777777" w:rsidR="00EE146E" w:rsidRPr="00FA4640" w:rsidRDefault="00EE146E" w:rsidP="00EE146E">
      <w:pPr>
        <w:ind w:right="-1"/>
        <w:jc w:val="both"/>
        <w:rPr>
          <w:rFonts w:ascii="Arial" w:hAnsi="Arial" w:cs="Arial"/>
          <w:i/>
          <w:iCs/>
          <w:color w:val="auto"/>
          <w:sz w:val="22"/>
          <w:szCs w:val="22"/>
          <w:shd w:val="clear" w:color="auto" w:fill="FFFFFF"/>
          <w:lang w:val="ru-RU"/>
        </w:rPr>
      </w:pPr>
    </w:p>
    <w:p w14:paraId="157830D8" w14:textId="77777777" w:rsidR="00EE146E" w:rsidRPr="00FA4640" w:rsidRDefault="00EE146E" w:rsidP="00EE146E">
      <w:pPr>
        <w:ind w:right="-1"/>
        <w:jc w:val="both"/>
        <w:rPr>
          <w:rFonts w:ascii="Arial" w:hAnsi="Arial" w:cs="Arial"/>
          <w:i/>
          <w:iCs/>
          <w:color w:val="auto"/>
          <w:sz w:val="22"/>
          <w:szCs w:val="22"/>
          <w:shd w:val="clear" w:color="auto" w:fill="FFFFFF"/>
          <w:lang w:val="ru-RU"/>
        </w:rPr>
      </w:pPr>
      <w:r w:rsidRPr="00FA4640">
        <w:rPr>
          <w:rFonts w:ascii="Arial" w:hAnsi="Arial" w:cs="Arial"/>
          <w:i/>
          <w:iCs/>
          <w:color w:val="auto"/>
          <w:sz w:val="22"/>
          <w:szCs w:val="22"/>
          <w:shd w:val="clear" w:color="auto" w:fill="FFFFFF"/>
          <w:lang w:val="ru-RU"/>
        </w:rPr>
        <w:t xml:space="preserve">«Формула леса» (ранее – «Тобольский лес) — проект по </w:t>
      </w:r>
      <w:proofErr w:type="spellStart"/>
      <w:r w:rsidRPr="00FA4640">
        <w:rPr>
          <w:rFonts w:ascii="Arial" w:hAnsi="Arial" w:cs="Arial"/>
          <w:i/>
          <w:iCs/>
          <w:color w:val="auto"/>
          <w:sz w:val="22"/>
          <w:szCs w:val="22"/>
          <w:shd w:val="clear" w:color="auto" w:fill="FFFFFF"/>
          <w:lang w:val="ru-RU"/>
        </w:rPr>
        <w:t>лесовосстановлению</w:t>
      </w:r>
      <w:proofErr w:type="spellEnd"/>
      <w:r w:rsidRPr="00FA4640">
        <w:rPr>
          <w:rFonts w:ascii="Arial" w:hAnsi="Arial" w:cs="Arial"/>
          <w:i/>
          <w:iCs/>
          <w:color w:val="auto"/>
          <w:sz w:val="22"/>
          <w:szCs w:val="22"/>
          <w:shd w:val="clear" w:color="auto" w:fill="FFFFFF"/>
          <w:lang w:val="ru-RU"/>
        </w:rPr>
        <w:t xml:space="preserve"> в Республике Башкортостан, Нижегородской, Томской и Тюменской областях, реализуемый с 2019 года в рамках направления «Охрана окружающей среды» программы социальных инвестиций «Формула хороших дел». С 2019 года на территории Тобольского лесничества волонтерами было высажено более 14 000 саженцев сосны и ели и восстановлено 3 га леса. Активисты Томска в 2021 году высадили 3 000 саженцев сосны в томском лесу. Всего в акциях приняло участие более 300 человек, в том числе руководители предприятий </w:t>
      </w:r>
      <w:proofErr w:type="spellStart"/>
      <w:r w:rsidRPr="00FA4640">
        <w:rPr>
          <w:rFonts w:ascii="Arial" w:hAnsi="Arial" w:cs="Arial"/>
          <w:i/>
          <w:iCs/>
          <w:color w:val="auto"/>
          <w:sz w:val="22"/>
          <w:szCs w:val="22"/>
          <w:shd w:val="clear" w:color="auto" w:fill="FFFFFF"/>
          <w:lang w:val="ru-RU"/>
        </w:rPr>
        <w:t>СИБУРа</w:t>
      </w:r>
      <w:proofErr w:type="spellEnd"/>
      <w:r w:rsidRPr="00FA4640">
        <w:rPr>
          <w:rFonts w:ascii="Arial" w:hAnsi="Arial" w:cs="Arial"/>
          <w:i/>
          <w:iCs/>
          <w:color w:val="auto"/>
          <w:sz w:val="22"/>
          <w:szCs w:val="22"/>
          <w:shd w:val="clear" w:color="auto" w:fill="FFFFFF"/>
          <w:lang w:val="ru-RU"/>
        </w:rPr>
        <w:t xml:space="preserve">, корпоративные волонтеры </w:t>
      </w:r>
      <w:proofErr w:type="spellStart"/>
      <w:r w:rsidRPr="00FA4640">
        <w:rPr>
          <w:rFonts w:ascii="Arial" w:hAnsi="Arial" w:cs="Arial"/>
          <w:i/>
          <w:iCs/>
          <w:color w:val="auto"/>
          <w:sz w:val="22"/>
          <w:szCs w:val="22"/>
          <w:shd w:val="clear" w:color="auto" w:fill="FFFFFF"/>
          <w:lang w:val="ru-RU"/>
        </w:rPr>
        <w:t>СИБУРа</w:t>
      </w:r>
      <w:proofErr w:type="spellEnd"/>
      <w:r w:rsidRPr="00FA4640">
        <w:rPr>
          <w:rFonts w:ascii="Arial" w:hAnsi="Arial" w:cs="Arial"/>
          <w:i/>
          <w:iCs/>
          <w:color w:val="auto"/>
          <w:sz w:val="22"/>
          <w:szCs w:val="22"/>
          <w:shd w:val="clear" w:color="auto" w:fill="FFFFFF"/>
          <w:lang w:val="ru-RU"/>
        </w:rPr>
        <w:t xml:space="preserve"> и активисты школ и школьных лесничеств. В 2020 году проект </w:t>
      </w:r>
      <w:proofErr w:type="spellStart"/>
      <w:r w:rsidRPr="00FA4640">
        <w:rPr>
          <w:rFonts w:ascii="Arial" w:hAnsi="Arial" w:cs="Arial"/>
          <w:i/>
          <w:iCs/>
          <w:color w:val="auto"/>
          <w:sz w:val="22"/>
          <w:szCs w:val="22"/>
          <w:shd w:val="clear" w:color="auto" w:fill="FFFFFF"/>
          <w:lang w:val="ru-RU"/>
        </w:rPr>
        <w:lastRenderedPageBreak/>
        <w:t>СИБУРа</w:t>
      </w:r>
      <w:proofErr w:type="spellEnd"/>
      <w:r w:rsidRPr="00FA4640">
        <w:rPr>
          <w:rFonts w:ascii="Arial" w:hAnsi="Arial" w:cs="Arial"/>
          <w:i/>
          <w:iCs/>
          <w:color w:val="auto"/>
          <w:sz w:val="22"/>
          <w:szCs w:val="22"/>
          <w:shd w:val="clear" w:color="auto" w:fill="FFFFFF"/>
          <w:lang w:val="ru-RU"/>
        </w:rPr>
        <w:t xml:space="preserve"> одержал победу во втором всероссийском конкурсе «Надёжный партнёр – экология», который проводился Ассоциацией «Надёжный партнёр» совместно с «Российским экологическим обществом» при поддержке комитета Совета Федерации по аграрно-продовольственной политике и природопользованию в номинации «Лучший проект бизнеса в сфере сохранения лесов», в 2021 году «Тобольский лес» (ныне – «Формула леса») занял второе место в номинации «Зеленая страна» в категории «Бизнес» международной премии #МЫВМЕСТЕ, организованной платформой DOBRO.RU при поддержке Президента России.  </w:t>
      </w:r>
    </w:p>
    <w:p w14:paraId="3EF682FE" w14:textId="77777777" w:rsidR="00EE146E" w:rsidRPr="00FA4640" w:rsidRDefault="00EE146E" w:rsidP="00EE146E">
      <w:pPr>
        <w:ind w:right="-1"/>
        <w:jc w:val="both"/>
        <w:rPr>
          <w:rFonts w:ascii="Arial" w:hAnsi="Arial" w:cs="Arial"/>
          <w:color w:val="auto"/>
          <w:sz w:val="22"/>
          <w:szCs w:val="22"/>
          <w:shd w:val="clear" w:color="auto" w:fill="FFFFFF"/>
          <w:lang w:val="ru-RU"/>
        </w:rPr>
      </w:pPr>
    </w:p>
    <w:p w14:paraId="6EDDB643" w14:textId="1D8F8BB1" w:rsidR="00A77C2F" w:rsidRPr="00FA4640" w:rsidRDefault="00A77C2F" w:rsidP="00EE146E">
      <w:pPr>
        <w:ind w:right="-1"/>
        <w:jc w:val="both"/>
        <w:rPr>
          <w:rFonts w:ascii="Arial" w:hAnsi="Arial" w:cs="Arial"/>
          <w:color w:val="auto"/>
          <w:sz w:val="22"/>
          <w:szCs w:val="22"/>
          <w:shd w:val="clear" w:color="auto" w:fill="FFFFFF"/>
          <w:lang w:val="ru-RU"/>
        </w:rPr>
      </w:pPr>
    </w:p>
    <w:sectPr w:rsidR="00A77C2F" w:rsidRPr="00FA4640" w:rsidSect="002A51F6">
      <w:headerReference w:type="default" r:id="rId11"/>
      <w:pgSz w:w="11900" w:h="16840"/>
      <w:pgMar w:top="2588" w:right="1127" w:bottom="1134" w:left="1560" w:header="1134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90983D" w14:textId="77777777" w:rsidR="000159BA" w:rsidRDefault="000159BA">
      <w:r>
        <w:separator/>
      </w:r>
    </w:p>
  </w:endnote>
  <w:endnote w:type="continuationSeparator" w:id="0">
    <w:p w14:paraId="46DAC79D" w14:textId="77777777" w:rsidR="000159BA" w:rsidRDefault="0001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7186C3" w14:textId="77777777" w:rsidR="000159BA" w:rsidRDefault="000159BA">
      <w:r>
        <w:separator/>
      </w:r>
    </w:p>
  </w:footnote>
  <w:footnote w:type="continuationSeparator" w:id="0">
    <w:p w14:paraId="32407205" w14:textId="77777777" w:rsidR="000159BA" w:rsidRDefault="00015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AAF21" w14:textId="3DC2EDAB" w:rsidR="00A77C2F" w:rsidRPr="00E80F08" w:rsidRDefault="00AC24A6">
    <w:pPr>
      <w:pStyle w:val="ab"/>
      <w:tabs>
        <w:tab w:val="clear" w:pos="9355"/>
        <w:tab w:val="left" w:pos="2790"/>
        <w:tab w:val="center" w:pos="4606"/>
        <w:tab w:val="right" w:pos="9193"/>
      </w:tabs>
      <w:rPr>
        <w:lang w:val="ru-RU"/>
      </w:rPr>
    </w:pPr>
    <w:r>
      <w:rPr>
        <w:noProof/>
        <w:lang w:val="ru-RU" w:eastAsia="ru-RU"/>
      </w:rPr>
      <w:drawing>
        <wp:inline distT="0" distB="0" distL="0" distR="0" wp14:anchorId="1CB5B5EF" wp14:editId="7E3408EC">
          <wp:extent cx="5850255" cy="464942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0255" cy="4649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82B2F"/>
    <w:multiLevelType w:val="hybridMultilevel"/>
    <w:tmpl w:val="BF8A97C0"/>
    <w:lvl w:ilvl="0" w:tplc="267246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BC53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1E6C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3033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40A5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38C7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EC4E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24E95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1E31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51820"/>
    <w:multiLevelType w:val="hybridMultilevel"/>
    <w:tmpl w:val="8A0EA0B0"/>
    <w:lvl w:ilvl="0" w:tplc="F7088B84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1" w:tplc="AB6A797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9626BB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AE028D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594012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E4806A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D36FCE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BB21F86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E2C29E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845F6E"/>
    <w:multiLevelType w:val="hybridMultilevel"/>
    <w:tmpl w:val="8CF8A5AA"/>
    <w:lvl w:ilvl="0" w:tplc="D360B616">
      <w:start w:val="9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374D7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9032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9CB7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2698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284A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7402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74AA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0493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A82B45"/>
    <w:multiLevelType w:val="hybridMultilevel"/>
    <w:tmpl w:val="40BCDD22"/>
    <w:lvl w:ilvl="0" w:tplc="016278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7C72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F457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F468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A2EE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C4FB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427D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F6DB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4A1F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401D6"/>
    <w:multiLevelType w:val="hybridMultilevel"/>
    <w:tmpl w:val="4484C6A8"/>
    <w:lvl w:ilvl="0" w:tplc="938ABF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3E63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4224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A46A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2A90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ECA3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96EA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C8480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A6ED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6C04EF"/>
    <w:multiLevelType w:val="hybridMultilevel"/>
    <w:tmpl w:val="D87C99FA"/>
    <w:lvl w:ilvl="0" w:tplc="B78E32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A40C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8C5A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A263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D248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B44D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269E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24D0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1AC4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8258D8"/>
    <w:multiLevelType w:val="hybridMultilevel"/>
    <w:tmpl w:val="63E8474C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79CF5210"/>
    <w:multiLevelType w:val="hybridMultilevel"/>
    <w:tmpl w:val="F93628C2"/>
    <w:lvl w:ilvl="0" w:tplc="E33878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72AC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4C5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18E0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8827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ACE9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CC3F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22C54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BAD0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4A6CAE"/>
    <w:multiLevelType w:val="hybridMultilevel"/>
    <w:tmpl w:val="16424036"/>
    <w:lvl w:ilvl="0" w:tplc="C25245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32A0AA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B8E8FF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F5C3EC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255EEE4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40A8C6A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DD5CD70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5446AE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5B8E37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0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C2F"/>
    <w:rsid w:val="00003431"/>
    <w:rsid w:val="00012E23"/>
    <w:rsid w:val="000159BA"/>
    <w:rsid w:val="00021529"/>
    <w:rsid w:val="0002719F"/>
    <w:rsid w:val="00032D3B"/>
    <w:rsid w:val="000475F8"/>
    <w:rsid w:val="000478F4"/>
    <w:rsid w:val="00061458"/>
    <w:rsid w:val="00065254"/>
    <w:rsid w:val="000749B1"/>
    <w:rsid w:val="00075D60"/>
    <w:rsid w:val="00076361"/>
    <w:rsid w:val="00087E68"/>
    <w:rsid w:val="000A6DB4"/>
    <w:rsid w:val="000F4DAB"/>
    <w:rsid w:val="000F687E"/>
    <w:rsid w:val="000F6A80"/>
    <w:rsid w:val="00105B3E"/>
    <w:rsid w:val="00113141"/>
    <w:rsid w:val="00116855"/>
    <w:rsid w:val="00125133"/>
    <w:rsid w:val="0013466E"/>
    <w:rsid w:val="001377C9"/>
    <w:rsid w:val="00140632"/>
    <w:rsid w:val="00187E15"/>
    <w:rsid w:val="001B345B"/>
    <w:rsid w:val="001C5F89"/>
    <w:rsid w:val="001D140B"/>
    <w:rsid w:val="00202D61"/>
    <w:rsid w:val="002232EF"/>
    <w:rsid w:val="002534A0"/>
    <w:rsid w:val="00255D2A"/>
    <w:rsid w:val="00274DF1"/>
    <w:rsid w:val="00277E2B"/>
    <w:rsid w:val="00280A76"/>
    <w:rsid w:val="002A1EC2"/>
    <w:rsid w:val="002A51F6"/>
    <w:rsid w:val="002B1B62"/>
    <w:rsid w:val="002B724D"/>
    <w:rsid w:val="002C7DA9"/>
    <w:rsid w:val="002E0CDB"/>
    <w:rsid w:val="002E5C94"/>
    <w:rsid w:val="0031507D"/>
    <w:rsid w:val="00322CDC"/>
    <w:rsid w:val="00345A82"/>
    <w:rsid w:val="00346406"/>
    <w:rsid w:val="00353C8A"/>
    <w:rsid w:val="00354419"/>
    <w:rsid w:val="00362744"/>
    <w:rsid w:val="00365B77"/>
    <w:rsid w:val="003728EE"/>
    <w:rsid w:val="0037297B"/>
    <w:rsid w:val="00373702"/>
    <w:rsid w:val="003961DC"/>
    <w:rsid w:val="003B0CCB"/>
    <w:rsid w:val="003B31ED"/>
    <w:rsid w:val="003C22B0"/>
    <w:rsid w:val="003E302A"/>
    <w:rsid w:val="003F2FD0"/>
    <w:rsid w:val="003F4F70"/>
    <w:rsid w:val="00414358"/>
    <w:rsid w:val="004257E6"/>
    <w:rsid w:val="0043386D"/>
    <w:rsid w:val="00433936"/>
    <w:rsid w:val="00444008"/>
    <w:rsid w:val="004448A6"/>
    <w:rsid w:val="004563FE"/>
    <w:rsid w:val="00475A57"/>
    <w:rsid w:val="00476215"/>
    <w:rsid w:val="004849F7"/>
    <w:rsid w:val="00494919"/>
    <w:rsid w:val="004A07E8"/>
    <w:rsid w:val="004B771E"/>
    <w:rsid w:val="004D7078"/>
    <w:rsid w:val="004E60AB"/>
    <w:rsid w:val="004E6A1E"/>
    <w:rsid w:val="00506269"/>
    <w:rsid w:val="00537984"/>
    <w:rsid w:val="00545551"/>
    <w:rsid w:val="00560D97"/>
    <w:rsid w:val="00580EE5"/>
    <w:rsid w:val="00595802"/>
    <w:rsid w:val="005A667C"/>
    <w:rsid w:val="005C2D47"/>
    <w:rsid w:val="005D608B"/>
    <w:rsid w:val="005F3CE5"/>
    <w:rsid w:val="006001B8"/>
    <w:rsid w:val="00606E59"/>
    <w:rsid w:val="00621AD1"/>
    <w:rsid w:val="00665814"/>
    <w:rsid w:val="00677350"/>
    <w:rsid w:val="00680107"/>
    <w:rsid w:val="00693463"/>
    <w:rsid w:val="00693A5C"/>
    <w:rsid w:val="0069663C"/>
    <w:rsid w:val="006A2A76"/>
    <w:rsid w:val="006D5E11"/>
    <w:rsid w:val="007240C3"/>
    <w:rsid w:val="0073565B"/>
    <w:rsid w:val="00735893"/>
    <w:rsid w:val="007361A9"/>
    <w:rsid w:val="0076208F"/>
    <w:rsid w:val="0076300B"/>
    <w:rsid w:val="00766E5E"/>
    <w:rsid w:val="007825BC"/>
    <w:rsid w:val="007B6DB9"/>
    <w:rsid w:val="007C3C37"/>
    <w:rsid w:val="007C51AC"/>
    <w:rsid w:val="007C53C6"/>
    <w:rsid w:val="007C770B"/>
    <w:rsid w:val="007E41A5"/>
    <w:rsid w:val="0081106E"/>
    <w:rsid w:val="00811A62"/>
    <w:rsid w:val="00816DFE"/>
    <w:rsid w:val="008223BA"/>
    <w:rsid w:val="00824EB6"/>
    <w:rsid w:val="0084094A"/>
    <w:rsid w:val="00840B0E"/>
    <w:rsid w:val="0085624E"/>
    <w:rsid w:val="008569F7"/>
    <w:rsid w:val="008646DE"/>
    <w:rsid w:val="0088194D"/>
    <w:rsid w:val="00882F1A"/>
    <w:rsid w:val="0088533C"/>
    <w:rsid w:val="008E4F4B"/>
    <w:rsid w:val="008F1F61"/>
    <w:rsid w:val="00912A91"/>
    <w:rsid w:val="00914095"/>
    <w:rsid w:val="0092006C"/>
    <w:rsid w:val="00920F3E"/>
    <w:rsid w:val="009236C0"/>
    <w:rsid w:val="00940FB1"/>
    <w:rsid w:val="009472D2"/>
    <w:rsid w:val="00967AE5"/>
    <w:rsid w:val="00967BBB"/>
    <w:rsid w:val="00977EA1"/>
    <w:rsid w:val="00990A9A"/>
    <w:rsid w:val="009930DD"/>
    <w:rsid w:val="009B3E49"/>
    <w:rsid w:val="009B479E"/>
    <w:rsid w:val="009C093C"/>
    <w:rsid w:val="009C2200"/>
    <w:rsid w:val="009F0FAD"/>
    <w:rsid w:val="009F2180"/>
    <w:rsid w:val="00A00EBE"/>
    <w:rsid w:val="00A1554F"/>
    <w:rsid w:val="00A31E7A"/>
    <w:rsid w:val="00A77C2F"/>
    <w:rsid w:val="00AA0F04"/>
    <w:rsid w:val="00AC24A6"/>
    <w:rsid w:val="00AE072E"/>
    <w:rsid w:val="00AF175A"/>
    <w:rsid w:val="00B03754"/>
    <w:rsid w:val="00B22CFD"/>
    <w:rsid w:val="00B2481D"/>
    <w:rsid w:val="00B3116C"/>
    <w:rsid w:val="00B32B19"/>
    <w:rsid w:val="00B36FAE"/>
    <w:rsid w:val="00B44666"/>
    <w:rsid w:val="00B55C4F"/>
    <w:rsid w:val="00BA21C7"/>
    <w:rsid w:val="00BA5CF8"/>
    <w:rsid w:val="00BC25D0"/>
    <w:rsid w:val="00BC4A95"/>
    <w:rsid w:val="00BD1A1F"/>
    <w:rsid w:val="00BF47C8"/>
    <w:rsid w:val="00C0148E"/>
    <w:rsid w:val="00C205CC"/>
    <w:rsid w:val="00C43884"/>
    <w:rsid w:val="00CD1706"/>
    <w:rsid w:val="00CD59DA"/>
    <w:rsid w:val="00CE5163"/>
    <w:rsid w:val="00CF0D14"/>
    <w:rsid w:val="00D074E7"/>
    <w:rsid w:val="00D45245"/>
    <w:rsid w:val="00D50621"/>
    <w:rsid w:val="00D61DC5"/>
    <w:rsid w:val="00D654AE"/>
    <w:rsid w:val="00D800BA"/>
    <w:rsid w:val="00DA6E90"/>
    <w:rsid w:val="00DB4923"/>
    <w:rsid w:val="00DC1D66"/>
    <w:rsid w:val="00DD1623"/>
    <w:rsid w:val="00DD2960"/>
    <w:rsid w:val="00DD659E"/>
    <w:rsid w:val="00DE5370"/>
    <w:rsid w:val="00DF6D53"/>
    <w:rsid w:val="00E16157"/>
    <w:rsid w:val="00E16EDE"/>
    <w:rsid w:val="00E27614"/>
    <w:rsid w:val="00E27A95"/>
    <w:rsid w:val="00E439FE"/>
    <w:rsid w:val="00E51F6A"/>
    <w:rsid w:val="00E63C56"/>
    <w:rsid w:val="00E779C2"/>
    <w:rsid w:val="00E80F08"/>
    <w:rsid w:val="00E94BBD"/>
    <w:rsid w:val="00E96623"/>
    <w:rsid w:val="00EB31D8"/>
    <w:rsid w:val="00EE146E"/>
    <w:rsid w:val="00EE4890"/>
    <w:rsid w:val="00EF2D6E"/>
    <w:rsid w:val="00F00143"/>
    <w:rsid w:val="00F02CD6"/>
    <w:rsid w:val="00F11C40"/>
    <w:rsid w:val="00F1588A"/>
    <w:rsid w:val="00F210E3"/>
    <w:rsid w:val="00F3557A"/>
    <w:rsid w:val="00F43910"/>
    <w:rsid w:val="00F47536"/>
    <w:rsid w:val="00F51DD5"/>
    <w:rsid w:val="00F5637F"/>
    <w:rsid w:val="00F572DD"/>
    <w:rsid w:val="00F811CB"/>
    <w:rsid w:val="00F8796D"/>
    <w:rsid w:val="00F92667"/>
    <w:rsid w:val="00F94373"/>
    <w:rsid w:val="00F97D71"/>
    <w:rsid w:val="00FA4640"/>
    <w:rsid w:val="00FA73BE"/>
    <w:rsid w:val="00FB7FF0"/>
    <w:rsid w:val="00FD2EC5"/>
    <w:rsid w:val="00FE1D3C"/>
    <w:rsid w:val="00FE1DD6"/>
    <w:rsid w:val="00FF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A9D4F"/>
  <w15:docId w15:val="{62199BB0-F1AD-4411-9B6A-A7991B65F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hAnsi="Calibri" w:cs="Arial Unicode MS"/>
      <w:color w:val="000000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styleId="af6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link w:val="aa"/>
    <w:pPr>
      <w:tabs>
        <w:tab w:val="center" w:pos="4677"/>
        <w:tab w:val="right" w:pos="9355"/>
      </w:tabs>
    </w:pPr>
    <w:rPr>
      <w:rFonts w:ascii="Calibri" w:hAnsi="Calibri" w:cs="Arial Unicode MS"/>
      <w:color w:val="000000"/>
      <w:sz w:val="24"/>
      <w:szCs w:val="24"/>
      <w:lang w:val="en-US"/>
    </w:rPr>
  </w:style>
  <w:style w:type="paragraph" w:customStyle="1" w:styleId="af7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f8">
    <w:name w:val="Normal (Web)"/>
    <w:uiPriority w:val="99"/>
    <w:pPr>
      <w:spacing w:before="100" w:after="100"/>
    </w:pPr>
    <w:rPr>
      <w:rFonts w:cs="Arial Unicode MS"/>
      <w:color w:val="000000"/>
      <w:sz w:val="24"/>
      <w:szCs w:val="24"/>
    </w:rPr>
  </w:style>
  <w:style w:type="paragraph" w:customStyle="1" w:styleId="s22">
    <w:name w:val="s22"/>
    <w:pPr>
      <w:spacing w:before="100" w:after="100"/>
    </w:pPr>
    <w:rPr>
      <w:rFonts w:eastAsia="Times New Roman"/>
      <w:color w:val="000000"/>
      <w:sz w:val="24"/>
      <w:szCs w:val="24"/>
    </w:rPr>
  </w:style>
  <w:style w:type="character" w:customStyle="1" w:styleId="af9">
    <w:name w:val="Ссылка"/>
    <w:rPr>
      <w:color w:val="0563C1"/>
      <w:u w:val="single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f9"/>
    <w:rPr>
      <w:rFonts w:ascii="Arial" w:eastAsia="Arial" w:hAnsi="Arial" w:cs="Arial"/>
      <w:color w:val="0563C1"/>
      <w:sz w:val="22"/>
      <w:szCs w:val="22"/>
      <w:u w:val="single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af9"/>
    <w:rPr>
      <w:rFonts w:ascii="Arial" w:eastAsia="Arial" w:hAnsi="Arial" w:cs="Arial"/>
      <w:i/>
      <w:iCs/>
      <w:color w:val="0563C1"/>
      <w:sz w:val="22"/>
      <w:szCs w:val="22"/>
      <w:u w:val="single"/>
      <w:lang w:val="en-US"/>
      <w14:textOutline w14:w="0" w14:cap="rnd" w14:cmpd="sng" w14:algn="ctr">
        <w14:noFill/>
        <w14:prstDash w14:val="solid"/>
        <w14:bevel/>
      </w14:textOutline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color w:val="000000"/>
      <w:sz w:val="16"/>
      <w:szCs w:val="16"/>
      <w:lang w:val="en-US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Calibri" w:hAnsi="Calibri" w:cs="Arial Unicode MS"/>
      <w:color w:val="000000"/>
      <w:lang w:val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Calibri" w:hAnsi="Calibri" w:cs="Arial Unicode MS"/>
      <w:b/>
      <w:bCs/>
      <w:color w:val="000000"/>
      <w:lang w:val="en-US"/>
    </w:rPr>
  </w:style>
  <w:style w:type="character" w:customStyle="1" w:styleId="apple-converted-space">
    <w:name w:val="apple-converted-space"/>
    <w:basedOn w:val="a0"/>
  </w:style>
  <w:style w:type="paragraph" w:styleId="aff2">
    <w:name w:val="Revision"/>
    <w:hidden/>
    <w:uiPriority w:val="99"/>
    <w:semiHidden/>
    <w:rPr>
      <w:rFonts w:ascii="Calibri" w:hAnsi="Calibri" w:cs="Arial Unicode MS"/>
      <w:color w:val="000000"/>
      <w:sz w:val="24"/>
      <w:szCs w:val="24"/>
      <w:lang w:val="en-US"/>
    </w:rPr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Pr>
      <w:rFonts w:ascii="Calibri" w:hAnsi="Calibri" w:cs="Arial Unicode MS"/>
      <w:color w:val="000000"/>
      <w:sz w:val="24"/>
      <w:szCs w:val="24"/>
      <w:lang w:val="en-US"/>
    </w:rPr>
  </w:style>
  <w:style w:type="character" w:customStyle="1" w:styleId="aff5">
    <w:name w:val="Нет"/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msonormalmrcssattr">
    <w:name w:val="msonormal_mr_css_attr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hyperlink1mrcssattr">
    <w:name w:val="hyperlink1_mr_css_attr"/>
    <w:basedOn w:val="a0"/>
  </w:style>
  <w:style w:type="character" w:customStyle="1" w:styleId="amrcssattr">
    <w:name w:val="a_mr_css_attr"/>
    <w:basedOn w:val="a0"/>
  </w:style>
  <w:style w:type="character" w:styleId="aff6">
    <w:name w:val="FollowedHyperlink"/>
    <w:basedOn w:val="a0"/>
    <w:uiPriority w:val="99"/>
    <w:semiHidden/>
    <w:unhideWhenUsed/>
    <w:rsid w:val="0013466E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6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formula-hd.ru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formula-hd.ru/news/obyavleny-pobediteli-grantovogo-konkursa-formula-lesa-kompanii-sibur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12700" cap="flat">
          <a:solidFill>
            <a:schemeClr val="accent1"/>
          </a:solidFill>
          <a:prstDash val="solid"/>
          <a:miter lim="8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62577B86-417C-437F-8D07-26CAC10CF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Римма Луцкова</cp:lastModifiedBy>
  <cp:revision>2</cp:revision>
  <dcterms:created xsi:type="dcterms:W3CDTF">2023-09-14T10:48:00Z</dcterms:created>
  <dcterms:modified xsi:type="dcterms:W3CDTF">2023-09-14T10:48:00Z</dcterms:modified>
</cp:coreProperties>
</file>